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18F" w:rsidRPr="00154E1B" w:rsidRDefault="006D21A0" w:rsidP="00154E1B">
      <w:pPr>
        <w:jc w:val="center"/>
        <w:rPr>
          <w:rFonts w:ascii="Albertus Medium" w:hAnsi="Albertus Medium"/>
          <w:b/>
          <w:sz w:val="36"/>
          <w:szCs w:val="36"/>
        </w:rPr>
      </w:pPr>
      <w:r>
        <w:rPr>
          <w:rFonts w:ascii="Albertus Medium" w:hAnsi="Albertus Medium"/>
          <w:b/>
          <w:noProof/>
          <w:sz w:val="36"/>
          <w:szCs w:val="36"/>
        </w:rPr>
        <w:drawing>
          <wp:anchor distT="0" distB="0" distL="114300" distR="114300" simplePos="0" relativeHeight="251657728" behindDoc="0" locked="0" layoutInCell="1" allowOverlap="1">
            <wp:simplePos x="0" y="0"/>
            <wp:positionH relativeFrom="column">
              <wp:posOffset>0</wp:posOffset>
            </wp:positionH>
            <wp:positionV relativeFrom="paragraph">
              <wp:posOffset>265430</wp:posOffset>
            </wp:positionV>
            <wp:extent cx="1028700" cy="976630"/>
            <wp:effectExtent l="0" t="0" r="0" b="0"/>
            <wp:wrapSquare wrapText="bothSides"/>
            <wp:docPr id="2" name="Picture 2" descr="C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C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6C8" w:rsidRPr="00154E1B">
        <w:rPr>
          <w:rFonts w:ascii="Albertus Medium" w:hAnsi="Albertus Medium"/>
          <w:b/>
          <w:sz w:val="36"/>
          <w:szCs w:val="36"/>
        </w:rPr>
        <w:t>Andrew &amp; Effie Westra Memorial Scholarship</w:t>
      </w:r>
    </w:p>
    <w:p w:rsidR="00F606C8" w:rsidRPr="00154E1B" w:rsidRDefault="00F606C8" w:rsidP="006E65E2">
      <w:pPr>
        <w:jc w:val="both"/>
        <w:rPr>
          <w:rFonts w:ascii="Garamond" w:hAnsi="Garamond"/>
        </w:rPr>
      </w:pPr>
    </w:p>
    <w:p w:rsidR="00F606C8" w:rsidRPr="0014747C" w:rsidRDefault="00F606C8" w:rsidP="006E65E2">
      <w:pPr>
        <w:jc w:val="both"/>
        <w:rPr>
          <w:rFonts w:ascii="Garamond" w:hAnsi="Garamond"/>
          <w:sz w:val="20"/>
          <w:szCs w:val="20"/>
        </w:rPr>
      </w:pPr>
      <w:r w:rsidRPr="0014747C">
        <w:rPr>
          <w:rFonts w:ascii="Garamond" w:hAnsi="Garamond"/>
          <w:sz w:val="20"/>
          <w:szCs w:val="20"/>
        </w:rPr>
        <w:t>The Andrew &amp; Effie Westra Memorial Scholarship was instituted in 2007 to honor a couple whose lives were dedicated to the cause of Christ-centered education in our area.  Andrew and Effie were instrumental visionaries to the success of Central Wisconsin Christian, and passionately desired that generations to come would enjoy the benefits of their vision.</w:t>
      </w:r>
    </w:p>
    <w:p w:rsidR="00F606C8" w:rsidRPr="0014747C" w:rsidRDefault="00F606C8" w:rsidP="006E65E2">
      <w:pPr>
        <w:jc w:val="both"/>
        <w:rPr>
          <w:rFonts w:ascii="Garamond" w:hAnsi="Garamond"/>
          <w:sz w:val="20"/>
          <w:szCs w:val="20"/>
        </w:rPr>
      </w:pPr>
    </w:p>
    <w:p w:rsidR="00154E1B" w:rsidRPr="0014747C" w:rsidRDefault="00F606C8" w:rsidP="006E65E2">
      <w:pPr>
        <w:jc w:val="both"/>
        <w:rPr>
          <w:rFonts w:ascii="Garamond" w:hAnsi="Garamond"/>
          <w:sz w:val="20"/>
          <w:szCs w:val="20"/>
        </w:rPr>
      </w:pPr>
      <w:r w:rsidRPr="0014747C">
        <w:rPr>
          <w:rFonts w:ascii="Garamond" w:hAnsi="Garamond"/>
          <w:sz w:val="20"/>
          <w:szCs w:val="20"/>
        </w:rPr>
        <w:t xml:space="preserve">This scholarship recognizes the gifts of students which extend beyond academics to students whose work ethic and dependability will serve our local community in the future.   Key components of the evaluation and selection process for this award are citizenship, initiative, spirituality, and a desire to serve as one of the next generation of Kingdom leaders in our immediate area.    </w:t>
      </w:r>
    </w:p>
    <w:p w:rsidR="00154E1B" w:rsidRPr="0014747C" w:rsidRDefault="00154E1B" w:rsidP="006E65E2">
      <w:pPr>
        <w:jc w:val="both"/>
        <w:rPr>
          <w:rFonts w:ascii="Garamond" w:hAnsi="Garamond"/>
          <w:sz w:val="20"/>
          <w:szCs w:val="20"/>
        </w:rPr>
      </w:pPr>
    </w:p>
    <w:p w:rsidR="00F606C8" w:rsidRPr="0014747C" w:rsidRDefault="00F606C8" w:rsidP="006E65E2">
      <w:pPr>
        <w:jc w:val="both"/>
        <w:rPr>
          <w:rFonts w:ascii="Garamond" w:hAnsi="Garamond"/>
          <w:sz w:val="20"/>
          <w:szCs w:val="20"/>
        </w:rPr>
      </w:pPr>
      <w:r w:rsidRPr="0014747C">
        <w:rPr>
          <w:rFonts w:ascii="Garamond" w:hAnsi="Garamond"/>
          <w:sz w:val="20"/>
          <w:szCs w:val="20"/>
        </w:rPr>
        <w:t xml:space="preserve">Evaluation of applicants will be done by the Westra family in consultation with the CWC administration and guidance counselor.  </w:t>
      </w:r>
      <w:r w:rsidR="00C82FA5" w:rsidRPr="0014747C">
        <w:rPr>
          <w:rFonts w:ascii="Garamond" w:hAnsi="Garamond"/>
          <w:sz w:val="20"/>
          <w:szCs w:val="20"/>
        </w:rPr>
        <w:t>This is an annual award to be granted to a CWC senior and used for their first year of college</w:t>
      </w:r>
      <w:r w:rsidRPr="0014747C">
        <w:rPr>
          <w:rFonts w:ascii="Garamond" w:hAnsi="Garamond"/>
          <w:sz w:val="20"/>
          <w:szCs w:val="20"/>
        </w:rPr>
        <w:t xml:space="preserve">.  </w:t>
      </w:r>
      <w:r w:rsidR="00456EA3">
        <w:rPr>
          <w:rFonts w:ascii="Garamond" w:hAnsi="Garamond"/>
          <w:sz w:val="20"/>
          <w:szCs w:val="20"/>
        </w:rPr>
        <w:t xml:space="preserve">Please return a completed </w:t>
      </w:r>
      <w:r w:rsidRPr="0014747C">
        <w:rPr>
          <w:rFonts w:ascii="Garamond" w:hAnsi="Garamond"/>
          <w:sz w:val="20"/>
          <w:szCs w:val="20"/>
        </w:rPr>
        <w:t>appli</w:t>
      </w:r>
      <w:r w:rsidR="00456EA3">
        <w:rPr>
          <w:rFonts w:ascii="Garamond" w:hAnsi="Garamond"/>
          <w:sz w:val="20"/>
          <w:szCs w:val="20"/>
        </w:rPr>
        <w:t xml:space="preserve">cation before </w:t>
      </w:r>
      <w:r w:rsidR="00456EA3" w:rsidRPr="00456EA3">
        <w:rPr>
          <w:rFonts w:ascii="Garamond" w:hAnsi="Garamond"/>
          <w:b/>
          <w:sz w:val="20"/>
          <w:szCs w:val="20"/>
        </w:rPr>
        <w:t>April 30</w:t>
      </w:r>
      <w:r w:rsidR="00456EA3">
        <w:rPr>
          <w:rFonts w:ascii="Garamond" w:hAnsi="Garamond"/>
          <w:sz w:val="20"/>
          <w:szCs w:val="20"/>
        </w:rPr>
        <w:t xml:space="preserve">. The </w:t>
      </w:r>
      <w:r w:rsidRPr="0014747C">
        <w:rPr>
          <w:rFonts w:ascii="Garamond" w:hAnsi="Garamond"/>
          <w:sz w:val="20"/>
          <w:szCs w:val="20"/>
        </w:rPr>
        <w:t xml:space="preserve">recipient </w:t>
      </w:r>
      <w:r w:rsidR="00456EA3">
        <w:rPr>
          <w:rFonts w:ascii="Garamond" w:hAnsi="Garamond"/>
          <w:sz w:val="20"/>
          <w:szCs w:val="20"/>
        </w:rPr>
        <w:t xml:space="preserve">will be </w:t>
      </w:r>
      <w:r w:rsidRPr="0014747C">
        <w:rPr>
          <w:rFonts w:ascii="Garamond" w:hAnsi="Garamond"/>
          <w:sz w:val="20"/>
          <w:szCs w:val="20"/>
        </w:rPr>
        <w:t xml:space="preserve">announced at the annual CWC Awards Banquet.  </w:t>
      </w:r>
    </w:p>
    <w:p w:rsidR="00F606C8" w:rsidRPr="00154E1B" w:rsidRDefault="00F606C8">
      <w:pPr>
        <w:rPr>
          <w:rFonts w:ascii="Garamond" w:hAnsi="Garamond"/>
        </w:rPr>
      </w:pPr>
    </w:p>
    <w:p w:rsidR="00F606C8" w:rsidRPr="00154E1B" w:rsidRDefault="00F606C8">
      <w:pPr>
        <w:rPr>
          <w:rFonts w:ascii="Garamond" w:hAnsi="Garamond"/>
        </w:rPr>
      </w:pPr>
      <w:r w:rsidRPr="00154E1B">
        <w:rPr>
          <w:rFonts w:ascii="Garamond" w:hAnsi="Garamond"/>
        </w:rPr>
        <w:t>Name</w:t>
      </w:r>
      <w:r w:rsidR="00443B92">
        <w:rPr>
          <w:rFonts w:ascii="Garamond" w:hAnsi="Garamond"/>
        </w:rPr>
        <w:t xml:space="preserve">  </w:t>
      </w:r>
      <w:r w:rsidR="009F6F5F">
        <w:rPr>
          <w:rFonts w:ascii="Garamond" w:hAnsi="Garamond"/>
          <w:u w:val="single"/>
        </w:rPr>
        <w:fldChar w:fldCharType="begin">
          <w:ffData>
            <w:name w:val="Text1"/>
            <w:enabled/>
            <w:calcOnExit w:val="0"/>
            <w:textInput/>
          </w:ffData>
        </w:fldChar>
      </w:r>
      <w:bookmarkStart w:id="0" w:name="Text1"/>
      <w:r w:rsidR="009F6F5F">
        <w:rPr>
          <w:rFonts w:ascii="Garamond" w:hAnsi="Garamond"/>
          <w:u w:val="single"/>
        </w:rPr>
        <w:instrText xml:space="preserve"> FORMTEXT </w:instrText>
      </w:r>
      <w:r w:rsidR="009F6F5F">
        <w:rPr>
          <w:rFonts w:ascii="Garamond" w:hAnsi="Garamond"/>
          <w:u w:val="single"/>
        </w:rPr>
      </w:r>
      <w:r w:rsidR="009F6F5F">
        <w:rPr>
          <w:rFonts w:ascii="Garamond" w:hAnsi="Garamond"/>
          <w:u w:val="single"/>
        </w:rPr>
        <w:fldChar w:fldCharType="separate"/>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u w:val="single"/>
        </w:rPr>
        <w:fldChar w:fldCharType="end"/>
      </w:r>
      <w:bookmarkEnd w:id="0"/>
    </w:p>
    <w:p w:rsidR="00F606C8" w:rsidRPr="00154E1B" w:rsidRDefault="00F606C8">
      <w:pPr>
        <w:rPr>
          <w:rFonts w:ascii="Garamond" w:hAnsi="Garamond"/>
        </w:rPr>
      </w:pPr>
      <w:r w:rsidRPr="00154E1B">
        <w:rPr>
          <w:rFonts w:ascii="Garamond" w:hAnsi="Garamond"/>
        </w:rPr>
        <w:t>Address</w:t>
      </w:r>
      <w:r w:rsidR="00443B92">
        <w:rPr>
          <w:rFonts w:ascii="Garamond" w:hAnsi="Garamond"/>
        </w:rPr>
        <w:t xml:space="preserve">  </w:t>
      </w:r>
      <w:r w:rsidR="009F6F5F">
        <w:rPr>
          <w:rFonts w:ascii="Garamond" w:hAnsi="Garamond"/>
          <w:u w:val="single"/>
        </w:rPr>
        <w:fldChar w:fldCharType="begin">
          <w:ffData>
            <w:name w:val="Text1"/>
            <w:enabled/>
            <w:calcOnExit w:val="0"/>
            <w:textInput/>
          </w:ffData>
        </w:fldChar>
      </w:r>
      <w:r w:rsidR="009F6F5F">
        <w:rPr>
          <w:rFonts w:ascii="Garamond" w:hAnsi="Garamond"/>
          <w:u w:val="single"/>
        </w:rPr>
        <w:instrText xml:space="preserve"> FORMTEXT </w:instrText>
      </w:r>
      <w:r w:rsidR="009F6F5F">
        <w:rPr>
          <w:rFonts w:ascii="Garamond" w:hAnsi="Garamond"/>
          <w:u w:val="single"/>
        </w:rPr>
      </w:r>
      <w:r w:rsidR="009F6F5F">
        <w:rPr>
          <w:rFonts w:ascii="Garamond" w:hAnsi="Garamond"/>
          <w:u w:val="single"/>
        </w:rPr>
        <w:fldChar w:fldCharType="separate"/>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u w:val="single"/>
        </w:rPr>
        <w:fldChar w:fldCharType="end"/>
      </w:r>
    </w:p>
    <w:p w:rsidR="00F606C8" w:rsidRPr="00154E1B" w:rsidRDefault="00F606C8">
      <w:pPr>
        <w:rPr>
          <w:rFonts w:ascii="Garamond" w:hAnsi="Garamond"/>
        </w:rPr>
      </w:pPr>
      <w:r w:rsidRPr="00154E1B">
        <w:rPr>
          <w:rFonts w:ascii="Garamond" w:hAnsi="Garamond"/>
        </w:rPr>
        <w:t>City/State/</w:t>
      </w:r>
      <w:smartTag w:uri="urn:schemas-microsoft-com:office:smarttags" w:element="PersonName">
        <w:r w:rsidRPr="00154E1B">
          <w:rPr>
            <w:rFonts w:ascii="Garamond" w:hAnsi="Garamond"/>
          </w:rPr>
          <w:t>Z</w:t>
        </w:r>
      </w:smartTag>
      <w:r w:rsidRPr="00154E1B">
        <w:rPr>
          <w:rFonts w:ascii="Garamond" w:hAnsi="Garamond"/>
        </w:rPr>
        <w:t>ip</w:t>
      </w:r>
      <w:r w:rsidR="00443B92">
        <w:rPr>
          <w:rFonts w:ascii="Garamond" w:hAnsi="Garamond"/>
        </w:rPr>
        <w:t xml:space="preserve">  </w:t>
      </w:r>
      <w:r w:rsidR="009F6F5F">
        <w:rPr>
          <w:rFonts w:ascii="Garamond" w:hAnsi="Garamond"/>
          <w:u w:val="single"/>
        </w:rPr>
        <w:fldChar w:fldCharType="begin">
          <w:ffData>
            <w:name w:val="Text1"/>
            <w:enabled/>
            <w:calcOnExit w:val="0"/>
            <w:textInput/>
          </w:ffData>
        </w:fldChar>
      </w:r>
      <w:r w:rsidR="009F6F5F">
        <w:rPr>
          <w:rFonts w:ascii="Garamond" w:hAnsi="Garamond"/>
          <w:u w:val="single"/>
        </w:rPr>
        <w:instrText xml:space="preserve"> FORMTEXT </w:instrText>
      </w:r>
      <w:r w:rsidR="009F6F5F">
        <w:rPr>
          <w:rFonts w:ascii="Garamond" w:hAnsi="Garamond"/>
          <w:u w:val="single"/>
        </w:rPr>
      </w:r>
      <w:r w:rsidR="009F6F5F">
        <w:rPr>
          <w:rFonts w:ascii="Garamond" w:hAnsi="Garamond"/>
          <w:u w:val="single"/>
        </w:rPr>
        <w:fldChar w:fldCharType="separate"/>
      </w:r>
      <w:bookmarkStart w:id="1" w:name="_GoBack"/>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bookmarkEnd w:id="1"/>
      <w:r w:rsidR="009F6F5F">
        <w:rPr>
          <w:rFonts w:ascii="Garamond" w:hAnsi="Garamond"/>
          <w:u w:val="single"/>
        </w:rPr>
        <w:fldChar w:fldCharType="end"/>
      </w:r>
    </w:p>
    <w:p w:rsidR="00F606C8" w:rsidRPr="00154E1B" w:rsidRDefault="00F606C8">
      <w:pPr>
        <w:rPr>
          <w:rFonts w:ascii="Garamond" w:hAnsi="Garamond"/>
        </w:rPr>
      </w:pPr>
      <w:r w:rsidRPr="00154E1B">
        <w:rPr>
          <w:rFonts w:ascii="Garamond" w:hAnsi="Garamond"/>
        </w:rPr>
        <w:t xml:space="preserve">Email </w:t>
      </w:r>
      <w:bookmarkStart w:id="2" w:name="Text4"/>
      <w:r w:rsidR="00443B92">
        <w:rPr>
          <w:rFonts w:ascii="Garamond" w:hAnsi="Garamond"/>
        </w:rPr>
        <w:t xml:space="preserve">  </w:t>
      </w:r>
      <w:bookmarkEnd w:id="2"/>
      <w:r w:rsidR="009F6F5F">
        <w:rPr>
          <w:rFonts w:ascii="Garamond" w:hAnsi="Garamond"/>
          <w:u w:val="single"/>
        </w:rPr>
        <w:fldChar w:fldCharType="begin">
          <w:ffData>
            <w:name w:val="Text1"/>
            <w:enabled/>
            <w:calcOnExit w:val="0"/>
            <w:textInput/>
          </w:ffData>
        </w:fldChar>
      </w:r>
      <w:r w:rsidR="009F6F5F">
        <w:rPr>
          <w:rFonts w:ascii="Garamond" w:hAnsi="Garamond"/>
          <w:u w:val="single"/>
        </w:rPr>
        <w:instrText xml:space="preserve"> FORMTEXT </w:instrText>
      </w:r>
      <w:r w:rsidR="009F6F5F">
        <w:rPr>
          <w:rFonts w:ascii="Garamond" w:hAnsi="Garamond"/>
          <w:u w:val="single"/>
        </w:rPr>
      </w:r>
      <w:r w:rsidR="009F6F5F">
        <w:rPr>
          <w:rFonts w:ascii="Garamond" w:hAnsi="Garamond"/>
          <w:u w:val="single"/>
        </w:rPr>
        <w:fldChar w:fldCharType="separate"/>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noProof/>
          <w:u w:val="single"/>
        </w:rPr>
        <w:t> </w:t>
      </w:r>
      <w:r w:rsidR="009F6F5F">
        <w:rPr>
          <w:rFonts w:ascii="Garamond" w:hAnsi="Garamond"/>
          <w:u w:val="single"/>
        </w:rPr>
        <w:fldChar w:fldCharType="end"/>
      </w:r>
    </w:p>
    <w:p w:rsidR="00F606C8" w:rsidRPr="00154E1B" w:rsidRDefault="00F606C8">
      <w:pPr>
        <w:rPr>
          <w:rFonts w:ascii="Garamond" w:hAnsi="Garamond"/>
        </w:rPr>
      </w:pPr>
    </w:p>
    <w:p w:rsidR="00443B92" w:rsidRDefault="00F606C8" w:rsidP="00782F3F">
      <w:pPr>
        <w:rPr>
          <w:rFonts w:ascii="Garamond" w:hAnsi="Garamond"/>
        </w:rPr>
      </w:pPr>
      <w:r w:rsidRPr="00154E1B">
        <w:rPr>
          <w:rFonts w:ascii="Garamond" w:hAnsi="Garamond"/>
        </w:rPr>
        <w:t>What are your intended post-high school educational plans (school/field of study)</w:t>
      </w:r>
      <w:r w:rsidR="00443B92">
        <w:rPr>
          <w:rFonts w:ascii="Garamond" w:hAnsi="Garamond"/>
        </w:rPr>
        <w:t xml:space="preserve">?  </w:t>
      </w:r>
    </w:p>
    <w:p w:rsidR="0014747C" w:rsidRDefault="009F6F5F" w:rsidP="00782F3F">
      <w:pPr>
        <w:rPr>
          <w:rFonts w:ascii="Garamond" w:hAnsi="Garamond"/>
        </w:rPr>
      </w:pPr>
      <w:r>
        <w:rPr>
          <w:rFonts w:ascii="Garamond" w:hAnsi="Garamond"/>
        </w:rPr>
        <w:fldChar w:fldCharType="begin">
          <w:ffData>
            <w:name w:val="Text2"/>
            <w:enabled/>
            <w:calcOnExit w:val="0"/>
            <w:textInput/>
          </w:ffData>
        </w:fldChar>
      </w:r>
      <w:bookmarkStart w:id="3" w:name="Text2"/>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3"/>
    </w:p>
    <w:p w:rsidR="0014747C" w:rsidRDefault="0014747C" w:rsidP="00782F3F">
      <w:pPr>
        <w:rPr>
          <w:rFonts w:ascii="Garamond" w:hAnsi="Garamond"/>
        </w:rPr>
      </w:pPr>
    </w:p>
    <w:p w:rsidR="00154E1B" w:rsidRDefault="00154E1B" w:rsidP="00782F3F">
      <w:pPr>
        <w:rPr>
          <w:rFonts w:ascii="Garamond" w:hAnsi="Garamond"/>
        </w:rPr>
      </w:pPr>
      <w:r w:rsidRPr="00154E1B">
        <w:rPr>
          <w:rFonts w:ascii="Garamond" w:hAnsi="Garamond"/>
        </w:rPr>
        <w:t>What are your career goals, both short-term and long-term?</w:t>
      </w:r>
    </w:p>
    <w:p w:rsidR="009F6F5F" w:rsidRDefault="009F6F5F" w:rsidP="009F6F5F">
      <w:pPr>
        <w:rPr>
          <w:rFonts w:ascii="Garamond" w:hAnsi="Garamond"/>
        </w:rPr>
      </w:pPr>
      <w:r>
        <w:rPr>
          <w:rFonts w:ascii="Garamond" w:hAnsi="Garamond"/>
        </w:rPr>
        <w:fldChar w:fldCharType="begin">
          <w:ffData>
            <w:name w:val="Text2"/>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782F3F" w:rsidRPr="00154E1B" w:rsidRDefault="00782F3F" w:rsidP="00782F3F">
      <w:pPr>
        <w:rPr>
          <w:rFonts w:ascii="Garamond" w:hAnsi="Garamond"/>
        </w:rPr>
      </w:pPr>
    </w:p>
    <w:p w:rsidR="00154E1B" w:rsidRDefault="00154E1B" w:rsidP="00782F3F">
      <w:pPr>
        <w:rPr>
          <w:rFonts w:ascii="Garamond" w:hAnsi="Garamond"/>
        </w:rPr>
      </w:pPr>
      <w:r w:rsidRPr="00154E1B">
        <w:rPr>
          <w:rFonts w:ascii="Garamond" w:hAnsi="Garamond"/>
        </w:rPr>
        <w:t>In what ways do you hope to contribute to our local community?</w:t>
      </w:r>
      <w:r w:rsidR="00443B92">
        <w:rPr>
          <w:rFonts w:ascii="Garamond" w:hAnsi="Garamond"/>
        </w:rPr>
        <w:t xml:space="preserve">  </w:t>
      </w:r>
    </w:p>
    <w:p w:rsidR="00154E1B" w:rsidRDefault="009F6F5F" w:rsidP="00782F3F">
      <w:pPr>
        <w:rPr>
          <w:rFonts w:ascii="Garamond" w:hAnsi="Garamond"/>
        </w:rPr>
      </w:pPr>
      <w:r>
        <w:rPr>
          <w:rFonts w:ascii="Garamond" w:hAnsi="Garamond"/>
        </w:rPr>
        <w:fldChar w:fldCharType="begin">
          <w:ffData>
            <w:name w:val="Text2"/>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C82FA5" w:rsidRPr="00154E1B" w:rsidRDefault="00C82FA5" w:rsidP="00782F3F">
      <w:pPr>
        <w:rPr>
          <w:rFonts w:ascii="Garamond" w:hAnsi="Garamond"/>
        </w:rPr>
      </w:pPr>
    </w:p>
    <w:p w:rsidR="00154E1B" w:rsidRDefault="00154E1B" w:rsidP="00782F3F">
      <w:pPr>
        <w:rPr>
          <w:rFonts w:ascii="Garamond" w:hAnsi="Garamond"/>
        </w:rPr>
      </w:pPr>
      <w:r w:rsidRPr="00154E1B">
        <w:rPr>
          <w:rFonts w:ascii="Garamond" w:hAnsi="Garamond"/>
        </w:rPr>
        <w:t>What do you see as the spiritual connection between your work and the Christian walk?</w:t>
      </w:r>
      <w:r w:rsidR="00443B92">
        <w:rPr>
          <w:rFonts w:ascii="Garamond" w:hAnsi="Garamond"/>
        </w:rPr>
        <w:t xml:space="preserve">  </w:t>
      </w:r>
    </w:p>
    <w:p w:rsidR="00154E1B" w:rsidRDefault="009F6F5F" w:rsidP="00782F3F">
      <w:pPr>
        <w:rPr>
          <w:rFonts w:ascii="Garamond" w:hAnsi="Garamond"/>
        </w:rPr>
      </w:pPr>
      <w:r>
        <w:rPr>
          <w:rFonts w:ascii="Garamond" w:hAnsi="Garamond"/>
        </w:rPr>
        <w:fldChar w:fldCharType="begin">
          <w:ffData>
            <w:name w:val="Text2"/>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p>
    <w:p w:rsidR="00C82FA5" w:rsidRDefault="00C82FA5" w:rsidP="00782F3F">
      <w:pPr>
        <w:rPr>
          <w:rFonts w:ascii="Garamond" w:hAnsi="Garamond"/>
        </w:rPr>
      </w:pPr>
    </w:p>
    <w:p w:rsidR="00154E1B" w:rsidRDefault="00154E1B">
      <w:pPr>
        <w:rPr>
          <w:rFonts w:ascii="Garamond" w:hAnsi="Garamond"/>
        </w:rPr>
      </w:pPr>
      <w:r>
        <w:rPr>
          <w:rFonts w:ascii="Garamond" w:hAnsi="Garamond"/>
        </w:rPr>
        <w:t>Please include two letters of recommendation, one from someone who can comment on your spirituality, the second from someone who can verify your work ethic and dedication.</w:t>
      </w:r>
      <w:r w:rsidR="00C82FA5">
        <w:rPr>
          <w:rFonts w:ascii="Garamond" w:hAnsi="Garamond"/>
        </w:rPr>
        <w:t xml:space="preserve">  One of these should be from a non-faculty member.</w:t>
      </w:r>
    </w:p>
    <w:p w:rsidR="0014747C" w:rsidRDefault="0014747C">
      <w:pPr>
        <w:rPr>
          <w:rFonts w:ascii="Garamond" w:hAnsi="Garamond"/>
        </w:rPr>
      </w:pPr>
    </w:p>
    <w:p w:rsidR="00154E1B" w:rsidRDefault="00154E1B">
      <w:pPr>
        <w:rPr>
          <w:rFonts w:ascii="Garamond" w:hAnsi="Garamond"/>
          <w:sz w:val="20"/>
          <w:szCs w:val="20"/>
        </w:rPr>
      </w:pPr>
      <w:r w:rsidRPr="00154E1B">
        <w:rPr>
          <w:rFonts w:ascii="Garamond" w:hAnsi="Garamond"/>
          <w:sz w:val="20"/>
          <w:szCs w:val="20"/>
        </w:rPr>
        <w:t>I have read and understand the criteria for the Westra Memorial Scholarship.</w:t>
      </w:r>
    </w:p>
    <w:p w:rsidR="0014747C" w:rsidRDefault="0014747C" w:rsidP="00154E1B">
      <w:pPr>
        <w:jc w:val="right"/>
        <w:rPr>
          <w:rFonts w:ascii="Garamond" w:hAnsi="Garamond"/>
        </w:rPr>
      </w:pPr>
    </w:p>
    <w:p w:rsidR="00154E1B" w:rsidRPr="00154E1B" w:rsidRDefault="00154E1B" w:rsidP="00154E1B">
      <w:pPr>
        <w:jc w:val="right"/>
        <w:rPr>
          <w:rFonts w:ascii="Garamond" w:hAnsi="Garamond"/>
          <w:sz w:val="20"/>
          <w:szCs w:val="20"/>
        </w:rPr>
      </w:pPr>
      <w:r>
        <w:rPr>
          <w:rFonts w:ascii="Garamond" w:hAnsi="Garamond"/>
        </w:rPr>
        <w:t>Signature ___________________________</w:t>
      </w:r>
    </w:p>
    <w:sectPr w:rsidR="00154E1B" w:rsidRPr="00154E1B" w:rsidSect="00C82FA5">
      <w:pgSz w:w="12240" w:h="15840" w:code="1"/>
      <w:pgMar w:top="720" w:right="1152" w:bottom="720"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1"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Gk6XUK4l7r1wQbFYdkY0maYMYFk7guEbGgwUgdLBwNQPk9faL0oPNOR8A3wG3niZc2oj9lmQ/OJPjctuxHVw==" w:salt="7ZGnW9VYj5h8au3eNUaR5A=="/>
  <w:defaultTabStop w:val="720"/>
  <w:drawingGridHorizontalSpacing w:val="120"/>
  <w:drawingGridVerticalSpacing w:val="163"/>
  <w:displayHorizontalDrawingGridEvery w:val="0"/>
  <w:displayVerticalDrawingGridEvery w:val="2"/>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C8"/>
    <w:rsid w:val="00041B62"/>
    <w:rsid w:val="000C6803"/>
    <w:rsid w:val="0014747C"/>
    <w:rsid w:val="00154E1B"/>
    <w:rsid w:val="001A6E33"/>
    <w:rsid w:val="001E7CE3"/>
    <w:rsid w:val="002507AD"/>
    <w:rsid w:val="003224EE"/>
    <w:rsid w:val="00443B92"/>
    <w:rsid w:val="00452AA4"/>
    <w:rsid w:val="00456EA3"/>
    <w:rsid w:val="0058200E"/>
    <w:rsid w:val="005F69A1"/>
    <w:rsid w:val="006D21A0"/>
    <w:rsid w:val="006E65E2"/>
    <w:rsid w:val="00782F3F"/>
    <w:rsid w:val="009F6F5F"/>
    <w:rsid w:val="00AC33AE"/>
    <w:rsid w:val="00AE4110"/>
    <w:rsid w:val="00C679C9"/>
    <w:rsid w:val="00C82FA5"/>
    <w:rsid w:val="00EA2E18"/>
    <w:rsid w:val="00F5718F"/>
    <w:rsid w:val="00F606C8"/>
    <w:rsid w:val="00FC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4881EC5-E895-4FA2-9E6F-897C18BD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E65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Andrew &amp; Effie Westra Memorial Scholarship</vt:lpstr>
    </vt:vector>
  </TitlesOfParts>
  <Company>Central Wisconsin Christian School</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&amp; Effie Westra Memorial Scholarship</dc:title>
  <dc:subject/>
  <dc:creator>coachz</dc:creator>
  <cp:keywords/>
  <dc:description/>
  <cp:lastModifiedBy>Rhonda Schouten</cp:lastModifiedBy>
  <cp:revision>3</cp:revision>
  <cp:lastPrinted>2009-03-23T20:23:00Z</cp:lastPrinted>
  <dcterms:created xsi:type="dcterms:W3CDTF">2023-06-19T20:16:00Z</dcterms:created>
  <dcterms:modified xsi:type="dcterms:W3CDTF">2023-06-19T20:23:00Z</dcterms:modified>
</cp:coreProperties>
</file>